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EC5" w:rsidRPr="00A26CA4" w:rsidRDefault="001D4EC5" w:rsidP="001D4EC5">
      <w:pPr>
        <w:jc w:val="center"/>
        <w:rPr>
          <w:rFonts w:ascii="仿宋" w:eastAsia="仿宋" w:hAnsi="仿宋" w:cs="新宋体"/>
          <w:bCs/>
          <w:sz w:val="32"/>
          <w:szCs w:val="32"/>
        </w:rPr>
      </w:pPr>
      <w:bookmarkStart w:id="0" w:name="_GoBack"/>
      <w:r w:rsidRPr="00A26CA4">
        <w:rPr>
          <w:rFonts w:ascii="仿宋" w:eastAsia="仿宋" w:hAnsi="仿宋" w:cs="新宋体" w:hint="eastAsia"/>
          <w:bCs/>
          <w:sz w:val="32"/>
          <w:szCs w:val="32"/>
        </w:rPr>
        <w:t>衡阳幼儿师范高等专科学校学生健康状况登记表</w:t>
      </w:r>
    </w:p>
    <w:tbl>
      <w:tblPr>
        <w:tblStyle w:val="a4"/>
        <w:tblW w:w="9661" w:type="dxa"/>
        <w:jc w:val="center"/>
        <w:tblLayout w:type="fixed"/>
        <w:tblLook w:val="04A0" w:firstRow="1" w:lastRow="0" w:firstColumn="1" w:lastColumn="0" w:noHBand="0" w:noVBand="1"/>
      </w:tblPr>
      <w:tblGrid>
        <w:gridCol w:w="1096"/>
        <w:gridCol w:w="960"/>
        <w:gridCol w:w="1313"/>
        <w:gridCol w:w="1942"/>
        <w:gridCol w:w="2145"/>
        <w:gridCol w:w="2205"/>
      </w:tblGrid>
      <w:tr w:rsidR="001D4EC5" w:rsidRPr="00A26CA4" w:rsidTr="001D4EC5">
        <w:trPr>
          <w:trHeight w:val="719"/>
          <w:jc w:val="center"/>
        </w:trPr>
        <w:tc>
          <w:tcPr>
            <w:tcW w:w="1096" w:type="dxa"/>
            <w:tcBorders>
              <w:bottom w:val="single" w:sz="4" w:space="0" w:color="000000"/>
            </w:tcBorders>
            <w:noWrap/>
            <w:vAlign w:val="center"/>
          </w:tcPr>
          <w:bookmarkEnd w:id="0"/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  <w:r w:rsidRPr="00A26CA4">
              <w:rPr>
                <w:rFonts w:ascii="仿宋" w:eastAsia="仿宋" w:hAnsi="仿宋" w:cs="新宋体" w:hint="eastAsia"/>
                <w:bCs/>
                <w:sz w:val="24"/>
                <w:szCs w:val="24"/>
              </w:rPr>
              <w:t>姓名</w:t>
            </w:r>
          </w:p>
        </w:tc>
        <w:tc>
          <w:tcPr>
            <w:tcW w:w="2273" w:type="dxa"/>
            <w:gridSpan w:val="2"/>
            <w:tcBorders>
              <w:bottom w:val="single" w:sz="4" w:space="0" w:color="000000"/>
            </w:tcBorders>
            <w:noWrap/>
            <w:vAlign w:val="center"/>
          </w:tcPr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</w:tc>
        <w:tc>
          <w:tcPr>
            <w:tcW w:w="1942" w:type="dxa"/>
            <w:tcBorders>
              <w:bottom w:val="single" w:sz="4" w:space="0" w:color="000000"/>
            </w:tcBorders>
            <w:noWrap/>
            <w:vAlign w:val="center"/>
          </w:tcPr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  <w:r w:rsidRPr="00A26CA4">
              <w:rPr>
                <w:rFonts w:ascii="仿宋" w:eastAsia="仿宋" w:hAnsi="仿宋" w:cs="新宋体" w:hint="eastAsia"/>
                <w:bCs/>
                <w:sz w:val="24"/>
                <w:szCs w:val="24"/>
              </w:rPr>
              <w:t>身份证号码</w:t>
            </w:r>
          </w:p>
        </w:tc>
        <w:tc>
          <w:tcPr>
            <w:tcW w:w="4350" w:type="dxa"/>
            <w:gridSpan w:val="2"/>
            <w:tcBorders>
              <w:bottom w:val="single" w:sz="4" w:space="0" w:color="000000"/>
            </w:tcBorders>
            <w:noWrap/>
            <w:vAlign w:val="center"/>
          </w:tcPr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</w:tc>
      </w:tr>
      <w:tr w:rsidR="001D4EC5" w:rsidRPr="00A26CA4" w:rsidTr="001D4EC5">
        <w:trPr>
          <w:trHeight w:val="719"/>
          <w:jc w:val="center"/>
        </w:trPr>
        <w:tc>
          <w:tcPr>
            <w:tcW w:w="3369" w:type="dxa"/>
            <w:gridSpan w:val="3"/>
            <w:tcBorders>
              <w:bottom w:val="single" w:sz="4" w:space="0" w:color="000000"/>
            </w:tcBorders>
            <w:noWrap/>
            <w:vAlign w:val="center"/>
          </w:tcPr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  <w:r w:rsidRPr="00A26CA4">
              <w:rPr>
                <w:rFonts w:ascii="仿宋" w:eastAsia="仿宋" w:hAnsi="仿宋" w:cs="新宋体" w:hint="eastAsia"/>
                <w:bCs/>
                <w:sz w:val="24"/>
                <w:szCs w:val="24"/>
              </w:rPr>
              <w:t>所属学院、专业</w:t>
            </w:r>
            <w:r w:rsidR="00A26CA4">
              <w:rPr>
                <w:rFonts w:ascii="仿宋" w:eastAsia="仿宋" w:hAnsi="仿宋" w:cs="新宋体" w:hint="eastAsia"/>
                <w:bCs/>
                <w:sz w:val="24"/>
                <w:szCs w:val="24"/>
              </w:rPr>
              <w:t>、班级</w:t>
            </w:r>
          </w:p>
        </w:tc>
        <w:tc>
          <w:tcPr>
            <w:tcW w:w="6292" w:type="dxa"/>
            <w:gridSpan w:val="3"/>
            <w:tcBorders>
              <w:bottom w:val="single" w:sz="4" w:space="0" w:color="000000"/>
            </w:tcBorders>
            <w:noWrap/>
            <w:vAlign w:val="center"/>
          </w:tcPr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</w:tc>
      </w:tr>
      <w:tr w:rsidR="001D4EC5" w:rsidRPr="00A26CA4" w:rsidTr="001D4EC5">
        <w:trPr>
          <w:jc w:val="center"/>
        </w:trPr>
        <w:tc>
          <w:tcPr>
            <w:tcW w:w="1096" w:type="dxa"/>
            <w:vMerge w:val="restart"/>
            <w:noWrap/>
            <w:vAlign w:val="center"/>
          </w:tcPr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  <w:r w:rsidRPr="00A26CA4">
              <w:rPr>
                <w:rFonts w:ascii="仿宋" w:eastAsia="仿宋" w:hAnsi="仿宋" w:cs="新宋体" w:hint="eastAsia"/>
                <w:bCs/>
                <w:sz w:val="24"/>
                <w:szCs w:val="24"/>
              </w:rPr>
              <w:t>出行</w:t>
            </w:r>
          </w:p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  <w:r w:rsidRPr="00A26CA4">
              <w:rPr>
                <w:rFonts w:ascii="仿宋" w:eastAsia="仿宋" w:hAnsi="仿宋" w:cs="新宋体" w:hint="eastAsia"/>
                <w:bCs/>
                <w:sz w:val="24"/>
                <w:szCs w:val="24"/>
              </w:rPr>
              <w:t>记录</w:t>
            </w:r>
          </w:p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tcBorders>
              <w:bottom w:val="single" w:sz="4" w:space="0" w:color="000000"/>
            </w:tcBorders>
            <w:noWrap/>
            <w:vAlign w:val="center"/>
          </w:tcPr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  <w:r w:rsidRPr="00A26CA4">
              <w:rPr>
                <w:rFonts w:ascii="仿宋" w:eastAsia="仿宋" w:hAnsi="仿宋" w:cs="新宋体" w:hint="eastAsia"/>
                <w:bCs/>
                <w:sz w:val="24"/>
                <w:szCs w:val="24"/>
              </w:rPr>
              <w:t>是否入住酒店</w:t>
            </w:r>
          </w:p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  <w:r w:rsidRPr="00A26CA4">
              <w:rPr>
                <w:rFonts w:ascii="仿宋" w:eastAsia="仿宋" w:hAnsi="仿宋" w:cs="新宋体" w:hint="eastAsia"/>
                <w:bCs/>
                <w:sz w:val="24"/>
                <w:szCs w:val="24"/>
              </w:rPr>
              <w:t>或者宾馆</w:t>
            </w:r>
          </w:p>
        </w:tc>
        <w:tc>
          <w:tcPr>
            <w:tcW w:w="1942" w:type="dxa"/>
            <w:tcBorders>
              <w:bottom w:val="single" w:sz="4" w:space="0" w:color="000000"/>
            </w:tcBorders>
            <w:noWrap/>
            <w:vAlign w:val="center"/>
          </w:tcPr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  <w:r w:rsidRPr="00A26CA4">
              <w:rPr>
                <w:rFonts w:ascii="仿宋" w:eastAsia="仿宋" w:hAnsi="仿宋" w:cs="新宋体" w:hint="eastAsia"/>
                <w:bCs/>
                <w:sz w:val="24"/>
                <w:szCs w:val="24"/>
              </w:rPr>
              <w:t>酒店或宾馆名称</w:t>
            </w:r>
          </w:p>
        </w:tc>
        <w:tc>
          <w:tcPr>
            <w:tcW w:w="4350" w:type="dxa"/>
            <w:gridSpan w:val="2"/>
            <w:tcBorders>
              <w:bottom w:val="single" w:sz="4" w:space="0" w:color="000000"/>
            </w:tcBorders>
            <w:noWrap/>
            <w:vAlign w:val="center"/>
          </w:tcPr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  <w:r w:rsidRPr="00A26CA4">
              <w:rPr>
                <w:rFonts w:ascii="仿宋" w:eastAsia="仿宋" w:hAnsi="仿宋" w:cs="新宋体" w:hint="eastAsia"/>
                <w:bCs/>
                <w:sz w:val="24"/>
                <w:szCs w:val="24"/>
              </w:rPr>
              <w:t>出发时间及乘坐航班、车次（自驾）</w:t>
            </w:r>
          </w:p>
        </w:tc>
      </w:tr>
      <w:tr w:rsidR="001D4EC5" w:rsidRPr="00A26CA4" w:rsidTr="001D4EC5">
        <w:trPr>
          <w:jc w:val="center"/>
        </w:trPr>
        <w:tc>
          <w:tcPr>
            <w:tcW w:w="1096" w:type="dxa"/>
            <w:vMerge/>
            <w:tcBorders>
              <w:bottom w:val="single" w:sz="4" w:space="0" w:color="000000"/>
            </w:tcBorders>
            <w:noWrap/>
            <w:vAlign w:val="center"/>
          </w:tcPr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tcBorders>
              <w:bottom w:val="single" w:sz="4" w:space="0" w:color="000000"/>
            </w:tcBorders>
            <w:noWrap/>
            <w:vAlign w:val="center"/>
          </w:tcPr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</w:tc>
        <w:tc>
          <w:tcPr>
            <w:tcW w:w="1942" w:type="dxa"/>
            <w:tcBorders>
              <w:bottom w:val="single" w:sz="4" w:space="0" w:color="000000"/>
            </w:tcBorders>
            <w:noWrap/>
            <w:vAlign w:val="center"/>
          </w:tcPr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</w:tc>
        <w:tc>
          <w:tcPr>
            <w:tcW w:w="4350" w:type="dxa"/>
            <w:gridSpan w:val="2"/>
            <w:tcBorders>
              <w:bottom w:val="single" w:sz="4" w:space="0" w:color="000000"/>
            </w:tcBorders>
            <w:noWrap/>
            <w:vAlign w:val="center"/>
          </w:tcPr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</w:tc>
      </w:tr>
      <w:tr w:rsidR="001D4EC5" w:rsidRPr="00A26CA4" w:rsidTr="001D4EC5">
        <w:trPr>
          <w:cantSplit/>
          <w:trHeight w:val="590"/>
          <w:jc w:val="center"/>
        </w:trPr>
        <w:tc>
          <w:tcPr>
            <w:tcW w:w="1096" w:type="dxa"/>
            <w:vMerge w:val="restart"/>
            <w:noWrap/>
          </w:tcPr>
          <w:p w:rsidR="001D4EC5" w:rsidRPr="00A26CA4" w:rsidRDefault="001D4EC5" w:rsidP="0073611B">
            <w:pPr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  <w:r w:rsidRPr="00A26CA4">
              <w:rPr>
                <w:rFonts w:ascii="仿宋" w:eastAsia="仿宋" w:hAnsi="仿宋" w:cs="新宋体" w:hint="eastAsia"/>
                <w:bCs/>
                <w:sz w:val="24"/>
                <w:szCs w:val="24"/>
              </w:rPr>
              <w:t>健</w:t>
            </w:r>
          </w:p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  <w:r w:rsidRPr="00A26CA4">
              <w:rPr>
                <w:rFonts w:ascii="仿宋" w:eastAsia="仿宋" w:hAnsi="仿宋" w:cs="新宋体" w:hint="eastAsia"/>
                <w:bCs/>
                <w:sz w:val="24"/>
                <w:szCs w:val="24"/>
              </w:rPr>
              <w:t>康</w:t>
            </w:r>
          </w:p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  <w:r w:rsidRPr="00A26CA4">
              <w:rPr>
                <w:rFonts w:ascii="仿宋" w:eastAsia="仿宋" w:hAnsi="仿宋" w:cs="新宋体" w:hint="eastAsia"/>
                <w:bCs/>
                <w:sz w:val="24"/>
                <w:szCs w:val="24"/>
              </w:rPr>
              <w:t>状</w:t>
            </w:r>
          </w:p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  <w:proofErr w:type="gramStart"/>
            <w:r w:rsidRPr="00A26CA4">
              <w:rPr>
                <w:rFonts w:ascii="仿宋" w:eastAsia="仿宋" w:hAnsi="仿宋" w:cs="新宋体" w:hint="eastAsia"/>
                <w:bCs/>
                <w:sz w:val="24"/>
                <w:szCs w:val="24"/>
              </w:rPr>
              <w:t>况</w:t>
            </w:r>
            <w:proofErr w:type="gramEnd"/>
          </w:p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  <w:r w:rsidRPr="00A26CA4">
              <w:rPr>
                <w:rFonts w:ascii="仿宋" w:eastAsia="仿宋" w:hAnsi="仿宋" w:cs="新宋体" w:hint="eastAsia"/>
                <w:bCs/>
                <w:sz w:val="24"/>
                <w:szCs w:val="24"/>
              </w:rPr>
              <w:t>登</w:t>
            </w:r>
          </w:p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  <w:r w:rsidRPr="00A26CA4">
              <w:rPr>
                <w:rFonts w:ascii="仿宋" w:eastAsia="仿宋" w:hAnsi="仿宋" w:cs="新宋体" w:hint="eastAsia"/>
                <w:bCs/>
                <w:sz w:val="24"/>
                <w:szCs w:val="24"/>
              </w:rPr>
              <w:t>记</w:t>
            </w:r>
          </w:p>
        </w:tc>
        <w:tc>
          <w:tcPr>
            <w:tcW w:w="960" w:type="dxa"/>
            <w:noWrap/>
            <w:vAlign w:val="center"/>
          </w:tcPr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  <w:r w:rsidRPr="00A26CA4">
              <w:rPr>
                <w:rFonts w:ascii="仿宋" w:eastAsia="仿宋" w:hAnsi="仿宋" w:cs="新宋体" w:hint="eastAsia"/>
                <w:bCs/>
                <w:sz w:val="24"/>
                <w:szCs w:val="24"/>
              </w:rPr>
              <w:t>日期</w:t>
            </w:r>
          </w:p>
        </w:tc>
        <w:tc>
          <w:tcPr>
            <w:tcW w:w="1313" w:type="dxa"/>
            <w:noWrap/>
            <w:vAlign w:val="center"/>
          </w:tcPr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  <w:r w:rsidRPr="00A26CA4">
              <w:rPr>
                <w:rFonts w:ascii="仿宋" w:eastAsia="仿宋" w:hAnsi="仿宋" w:cs="新宋体" w:hint="eastAsia"/>
                <w:bCs/>
                <w:sz w:val="24"/>
                <w:szCs w:val="24"/>
              </w:rPr>
              <w:t>当日体温</w:t>
            </w:r>
          </w:p>
        </w:tc>
        <w:tc>
          <w:tcPr>
            <w:tcW w:w="1942" w:type="dxa"/>
            <w:noWrap/>
            <w:vAlign w:val="center"/>
          </w:tcPr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  <w:r w:rsidRPr="00A26CA4">
              <w:rPr>
                <w:rFonts w:ascii="仿宋" w:eastAsia="仿宋" w:hAnsi="仿宋" w:cs="新宋体" w:hint="eastAsia"/>
                <w:bCs/>
                <w:sz w:val="24"/>
                <w:szCs w:val="24"/>
              </w:rPr>
              <w:t>本人健康状况</w:t>
            </w:r>
          </w:p>
        </w:tc>
        <w:tc>
          <w:tcPr>
            <w:tcW w:w="2145" w:type="dxa"/>
            <w:noWrap/>
            <w:vAlign w:val="center"/>
          </w:tcPr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  <w:r w:rsidRPr="00A26CA4">
              <w:rPr>
                <w:rFonts w:ascii="仿宋" w:eastAsia="仿宋" w:hAnsi="仿宋" w:cs="新宋体" w:hint="eastAsia"/>
                <w:bCs/>
                <w:sz w:val="24"/>
                <w:szCs w:val="24"/>
              </w:rPr>
              <w:t>同住人员健康状况</w:t>
            </w:r>
          </w:p>
        </w:tc>
        <w:tc>
          <w:tcPr>
            <w:tcW w:w="2205" w:type="dxa"/>
            <w:noWrap/>
            <w:vAlign w:val="center"/>
          </w:tcPr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  <w:r w:rsidRPr="00A26CA4">
              <w:rPr>
                <w:rFonts w:ascii="仿宋" w:eastAsia="仿宋" w:hAnsi="仿宋" w:cs="新宋体" w:hint="eastAsia"/>
                <w:bCs/>
                <w:sz w:val="24"/>
                <w:szCs w:val="24"/>
              </w:rPr>
              <w:t>测温当日学生所在县（市、区）域</w:t>
            </w:r>
          </w:p>
        </w:tc>
      </w:tr>
      <w:tr w:rsidR="001D4EC5" w:rsidRPr="00A26CA4" w:rsidTr="001D4EC5">
        <w:trPr>
          <w:cantSplit/>
          <w:trHeight w:hRule="exact" w:val="533"/>
          <w:jc w:val="center"/>
        </w:trPr>
        <w:tc>
          <w:tcPr>
            <w:tcW w:w="1096" w:type="dxa"/>
            <w:vMerge/>
            <w:noWrap/>
          </w:tcPr>
          <w:p w:rsidR="001D4EC5" w:rsidRPr="00A26CA4" w:rsidRDefault="001D4EC5" w:rsidP="0073611B">
            <w:pPr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</w:tc>
        <w:tc>
          <w:tcPr>
            <w:tcW w:w="960" w:type="dxa"/>
            <w:noWrap/>
            <w:vAlign w:val="center"/>
          </w:tcPr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</w:tc>
        <w:tc>
          <w:tcPr>
            <w:tcW w:w="1313" w:type="dxa"/>
            <w:noWrap/>
          </w:tcPr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</w:tc>
        <w:tc>
          <w:tcPr>
            <w:tcW w:w="1942" w:type="dxa"/>
            <w:noWrap/>
          </w:tcPr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</w:tc>
        <w:tc>
          <w:tcPr>
            <w:tcW w:w="2145" w:type="dxa"/>
            <w:noWrap/>
          </w:tcPr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</w:tc>
        <w:tc>
          <w:tcPr>
            <w:tcW w:w="2205" w:type="dxa"/>
            <w:noWrap/>
          </w:tcPr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</w:tc>
      </w:tr>
      <w:tr w:rsidR="001D4EC5" w:rsidRPr="00A26CA4" w:rsidTr="001D4EC5">
        <w:trPr>
          <w:cantSplit/>
          <w:trHeight w:hRule="exact" w:val="533"/>
          <w:jc w:val="center"/>
        </w:trPr>
        <w:tc>
          <w:tcPr>
            <w:tcW w:w="1096" w:type="dxa"/>
            <w:vMerge/>
            <w:noWrap/>
          </w:tcPr>
          <w:p w:rsidR="001D4EC5" w:rsidRPr="00A26CA4" w:rsidRDefault="001D4EC5" w:rsidP="0073611B">
            <w:pPr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</w:tc>
        <w:tc>
          <w:tcPr>
            <w:tcW w:w="960" w:type="dxa"/>
            <w:noWrap/>
            <w:vAlign w:val="center"/>
          </w:tcPr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</w:tc>
        <w:tc>
          <w:tcPr>
            <w:tcW w:w="1313" w:type="dxa"/>
            <w:noWrap/>
          </w:tcPr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</w:tc>
        <w:tc>
          <w:tcPr>
            <w:tcW w:w="1942" w:type="dxa"/>
            <w:noWrap/>
          </w:tcPr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</w:tc>
        <w:tc>
          <w:tcPr>
            <w:tcW w:w="2145" w:type="dxa"/>
            <w:noWrap/>
          </w:tcPr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</w:tc>
        <w:tc>
          <w:tcPr>
            <w:tcW w:w="2205" w:type="dxa"/>
            <w:noWrap/>
          </w:tcPr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</w:tc>
      </w:tr>
      <w:tr w:rsidR="001D4EC5" w:rsidRPr="00A26CA4" w:rsidTr="001D4EC5">
        <w:trPr>
          <w:cantSplit/>
          <w:trHeight w:hRule="exact" w:val="533"/>
          <w:jc w:val="center"/>
        </w:trPr>
        <w:tc>
          <w:tcPr>
            <w:tcW w:w="1096" w:type="dxa"/>
            <w:vMerge/>
            <w:noWrap/>
          </w:tcPr>
          <w:p w:rsidR="001D4EC5" w:rsidRPr="00A26CA4" w:rsidRDefault="001D4EC5" w:rsidP="0073611B">
            <w:pPr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</w:tc>
        <w:tc>
          <w:tcPr>
            <w:tcW w:w="960" w:type="dxa"/>
            <w:noWrap/>
            <w:vAlign w:val="center"/>
          </w:tcPr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</w:tc>
        <w:tc>
          <w:tcPr>
            <w:tcW w:w="1313" w:type="dxa"/>
            <w:noWrap/>
          </w:tcPr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</w:tc>
        <w:tc>
          <w:tcPr>
            <w:tcW w:w="1942" w:type="dxa"/>
            <w:noWrap/>
          </w:tcPr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</w:tc>
        <w:tc>
          <w:tcPr>
            <w:tcW w:w="2145" w:type="dxa"/>
            <w:noWrap/>
          </w:tcPr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</w:tc>
        <w:tc>
          <w:tcPr>
            <w:tcW w:w="2205" w:type="dxa"/>
            <w:noWrap/>
          </w:tcPr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</w:tc>
      </w:tr>
      <w:tr w:rsidR="001D4EC5" w:rsidRPr="00A26CA4" w:rsidTr="001D4EC5">
        <w:trPr>
          <w:cantSplit/>
          <w:trHeight w:hRule="exact" w:val="533"/>
          <w:jc w:val="center"/>
        </w:trPr>
        <w:tc>
          <w:tcPr>
            <w:tcW w:w="1096" w:type="dxa"/>
            <w:vMerge/>
            <w:noWrap/>
          </w:tcPr>
          <w:p w:rsidR="001D4EC5" w:rsidRPr="00A26CA4" w:rsidRDefault="001D4EC5" w:rsidP="0073611B">
            <w:pPr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</w:tc>
        <w:tc>
          <w:tcPr>
            <w:tcW w:w="960" w:type="dxa"/>
            <w:noWrap/>
            <w:vAlign w:val="center"/>
          </w:tcPr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</w:tc>
        <w:tc>
          <w:tcPr>
            <w:tcW w:w="1313" w:type="dxa"/>
            <w:noWrap/>
          </w:tcPr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</w:tc>
        <w:tc>
          <w:tcPr>
            <w:tcW w:w="1942" w:type="dxa"/>
            <w:noWrap/>
          </w:tcPr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</w:tc>
        <w:tc>
          <w:tcPr>
            <w:tcW w:w="2145" w:type="dxa"/>
            <w:noWrap/>
          </w:tcPr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</w:tc>
        <w:tc>
          <w:tcPr>
            <w:tcW w:w="2205" w:type="dxa"/>
            <w:noWrap/>
          </w:tcPr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</w:tc>
      </w:tr>
      <w:tr w:rsidR="001D4EC5" w:rsidRPr="00A26CA4" w:rsidTr="001D4EC5">
        <w:trPr>
          <w:cantSplit/>
          <w:trHeight w:hRule="exact" w:val="533"/>
          <w:jc w:val="center"/>
        </w:trPr>
        <w:tc>
          <w:tcPr>
            <w:tcW w:w="1096" w:type="dxa"/>
            <w:vMerge/>
            <w:noWrap/>
          </w:tcPr>
          <w:p w:rsidR="001D4EC5" w:rsidRPr="00A26CA4" w:rsidRDefault="001D4EC5" w:rsidP="0073611B">
            <w:pPr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</w:tc>
        <w:tc>
          <w:tcPr>
            <w:tcW w:w="960" w:type="dxa"/>
            <w:noWrap/>
            <w:vAlign w:val="center"/>
          </w:tcPr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</w:tc>
        <w:tc>
          <w:tcPr>
            <w:tcW w:w="1313" w:type="dxa"/>
            <w:noWrap/>
          </w:tcPr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</w:tc>
        <w:tc>
          <w:tcPr>
            <w:tcW w:w="1942" w:type="dxa"/>
            <w:noWrap/>
          </w:tcPr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</w:tc>
        <w:tc>
          <w:tcPr>
            <w:tcW w:w="2145" w:type="dxa"/>
            <w:noWrap/>
          </w:tcPr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</w:tc>
        <w:tc>
          <w:tcPr>
            <w:tcW w:w="2205" w:type="dxa"/>
            <w:noWrap/>
          </w:tcPr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</w:tc>
      </w:tr>
      <w:tr w:rsidR="001D4EC5" w:rsidRPr="00A26CA4" w:rsidTr="001D4EC5">
        <w:trPr>
          <w:cantSplit/>
          <w:trHeight w:hRule="exact" w:val="533"/>
          <w:jc w:val="center"/>
        </w:trPr>
        <w:tc>
          <w:tcPr>
            <w:tcW w:w="1096" w:type="dxa"/>
            <w:vMerge/>
            <w:noWrap/>
          </w:tcPr>
          <w:p w:rsidR="001D4EC5" w:rsidRPr="00A26CA4" w:rsidRDefault="001D4EC5" w:rsidP="0073611B">
            <w:pPr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</w:tc>
        <w:tc>
          <w:tcPr>
            <w:tcW w:w="960" w:type="dxa"/>
            <w:noWrap/>
            <w:vAlign w:val="center"/>
          </w:tcPr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</w:tc>
        <w:tc>
          <w:tcPr>
            <w:tcW w:w="1313" w:type="dxa"/>
            <w:noWrap/>
          </w:tcPr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</w:tc>
        <w:tc>
          <w:tcPr>
            <w:tcW w:w="1942" w:type="dxa"/>
            <w:noWrap/>
          </w:tcPr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</w:tc>
        <w:tc>
          <w:tcPr>
            <w:tcW w:w="2145" w:type="dxa"/>
            <w:noWrap/>
          </w:tcPr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</w:tc>
        <w:tc>
          <w:tcPr>
            <w:tcW w:w="2205" w:type="dxa"/>
            <w:noWrap/>
          </w:tcPr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</w:tc>
      </w:tr>
      <w:tr w:rsidR="001D4EC5" w:rsidRPr="00A26CA4" w:rsidTr="001D4EC5">
        <w:trPr>
          <w:cantSplit/>
          <w:trHeight w:hRule="exact" w:val="533"/>
          <w:jc w:val="center"/>
        </w:trPr>
        <w:tc>
          <w:tcPr>
            <w:tcW w:w="1096" w:type="dxa"/>
            <w:vMerge/>
            <w:noWrap/>
          </w:tcPr>
          <w:p w:rsidR="001D4EC5" w:rsidRPr="00A26CA4" w:rsidRDefault="001D4EC5" w:rsidP="0073611B">
            <w:pPr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</w:tc>
        <w:tc>
          <w:tcPr>
            <w:tcW w:w="960" w:type="dxa"/>
            <w:noWrap/>
            <w:vAlign w:val="center"/>
          </w:tcPr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</w:tc>
        <w:tc>
          <w:tcPr>
            <w:tcW w:w="1313" w:type="dxa"/>
            <w:noWrap/>
          </w:tcPr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</w:tc>
        <w:tc>
          <w:tcPr>
            <w:tcW w:w="1942" w:type="dxa"/>
            <w:noWrap/>
          </w:tcPr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</w:tc>
        <w:tc>
          <w:tcPr>
            <w:tcW w:w="2145" w:type="dxa"/>
            <w:noWrap/>
          </w:tcPr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</w:tc>
        <w:tc>
          <w:tcPr>
            <w:tcW w:w="2205" w:type="dxa"/>
            <w:noWrap/>
          </w:tcPr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</w:tc>
      </w:tr>
      <w:tr w:rsidR="001D4EC5" w:rsidRPr="00A26CA4" w:rsidTr="001D4EC5">
        <w:trPr>
          <w:cantSplit/>
          <w:trHeight w:hRule="exact" w:val="533"/>
          <w:jc w:val="center"/>
        </w:trPr>
        <w:tc>
          <w:tcPr>
            <w:tcW w:w="1096" w:type="dxa"/>
            <w:vMerge/>
            <w:noWrap/>
          </w:tcPr>
          <w:p w:rsidR="001D4EC5" w:rsidRPr="00A26CA4" w:rsidRDefault="001D4EC5" w:rsidP="0073611B">
            <w:pPr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</w:tc>
        <w:tc>
          <w:tcPr>
            <w:tcW w:w="960" w:type="dxa"/>
            <w:noWrap/>
            <w:vAlign w:val="center"/>
          </w:tcPr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</w:tc>
        <w:tc>
          <w:tcPr>
            <w:tcW w:w="1313" w:type="dxa"/>
            <w:noWrap/>
          </w:tcPr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</w:tc>
        <w:tc>
          <w:tcPr>
            <w:tcW w:w="1942" w:type="dxa"/>
            <w:noWrap/>
          </w:tcPr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</w:tc>
        <w:tc>
          <w:tcPr>
            <w:tcW w:w="2145" w:type="dxa"/>
            <w:noWrap/>
          </w:tcPr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</w:tc>
        <w:tc>
          <w:tcPr>
            <w:tcW w:w="2205" w:type="dxa"/>
            <w:noWrap/>
          </w:tcPr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</w:tc>
      </w:tr>
      <w:tr w:rsidR="001D4EC5" w:rsidRPr="00A26CA4" w:rsidTr="001D4EC5">
        <w:trPr>
          <w:cantSplit/>
          <w:trHeight w:hRule="exact" w:val="533"/>
          <w:jc w:val="center"/>
        </w:trPr>
        <w:tc>
          <w:tcPr>
            <w:tcW w:w="1096" w:type="dxa"/>
            <w:vMerge/>
            <w:noWrap/>
          </w:tcPr>
          <w:p w:rsidR="001D4EC5" w:rsidRPr="00A26CA4" w:rsidRDefault="001D4EC5" w:rsidP="0073611B">
            <w:pPr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</w:tc>
        <w:tc>
          <w:tcPr>
            <w:tcW w:w="960" w:type="dxa"/>
            <w:noWrap/>
            <w:vAlign w:val="center"/>
          </w:tcPr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</w:tc>
        <w:tc>
          <w:tcPr>
            <w:tcW w:w="1313" w:type="dxa"/>
            <w:noWrap/>
          </w:tcPr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</w:tc>
        <w:tc>
          <w:tcPr>
            <w:tcW w:w="1942" w:type="dxa"/>
            <w:noWrap/>
          </w:tcPr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</w:tc>
        <w:tc>
          <w:tcPr>
            <w:tcW w:w="2145" w:type="dxa"/>
            <w:noWrap/>
          </w:tcPr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</w:tc>
        <w:tc>
          <w:tcPr>
            <w:tcW w:w="2205" w:type="dxa"/>
            <w:noWrap/>
          </w:tcPr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</w:tc>
      </w:tr>
      <w:tr w:rsidR="001D4EC5" w:rsidRPr="00A26CA4" w:rsidTr="001D4EC5">
        <w:trPr>
          <w:cantSplit/>
          <w:trHeight w:hRule="exact" w:val="533"/>
          <w:jc w:val="center"/>
        </w:trPr>
        <w:tc>
          <w:tcPr>
            <w:tcW w:w="1096" w:type="dxa"/>
            <w:vMerge/>
            <w:noWrap/>
          </w:tcPr>
          <w:p w:rsidR="001D4EC5" w:rsidRPr="00A26CA4" w:rsidRDefault="001D4EC5" w:rsidP="0073611B">
            <w:pPr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</w:tc>
        <w:tc>
          <w:tcPr>
            <w:tcW w:w="960" w:type="dxa"/>
            <w:noWrap/>
            <w:vAlign w:val="center"/>
          </w:tcPr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</w:tc>
        <w:tc>
          <w:tcPr>
            <w:tcW w:w="1313" w:type="dxa"/>
            <w:noWrap/>
          </w:tcPr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</w:tc>
        <w:tc>
          <w:tcPr>
            <w:tcW w:w="1942" w:type="dxa"/>
            <w:noWrap/>
          </w:tcPr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</w:tc>
        <w:tc>
          <w:tcPr>
            <w:tcW w:w="2145" w:type="dxa"/>
            <w:noWrap/>
          </w:tcPr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</w:tc>
        <w:tc>
          <w:tcPr>
            <w:tcW w:w="2205" w:type="dxa"/>
            <w:noWrap/>
          </w:tcPr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</w:tc>
      </w:tr>
      <w:tr w:rsidR="001D4EC5" w:rsidRPr="00A26CA4" w:rsidTr="001D4EC5">
        <w:trPr>
          <w:cantSplit/>
          <w:trHeight w:hRule="exact" w:val="533"/>
          <w:jc w:val="center"/>
        </w:trPr>
        <w:tc>
          <w:tcPr>
            <w:tcW w:w="1096" w:type="dxa"/>
            <w:vMerge/>
            <w:noWrap/>
          </w:tcPr>
          <w:p w:rsidR="001D4EC5" w:rsidRPr="00A26CA4" w:rsidRDefault="001D4EC5" w:rsidP="0073611B">
            <w:pPr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</w:tc>
        <w:tc>
          <w:tcPr>
            <w:tcW w:w="960" w:type="dxa"/>
            <w:noWrap/>
            <w:vAlign w:val="center"/>
          </w:tcPr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</w:tc>
        <w:tc>
          <w:tcPr>
            <w:tcW w:w="1313" w:type="dxa"/>
            <w:noWrap/>
          </w:tcPr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</w:tc>
        <w:tc>
          <w:tcPr>
            <w:tcW w:w="1942" w:type="dxa"/>
            <w:noWrap/>
          </w:tcPr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</w:tc>
        <w:tc>
          <w:tcPr>
            <w:tcW w:w="2145" w:type="dxa"/>
            <w:noWrap/>
          </w:tcPr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</w:tc>
        <w:tc>
          <w:tcPr>
            <w:tcW w:w="2205" w:type="dxa"/>
            <w:noWrap/>
          </w:tcPr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</w:tc>
      </w:tr>
      <w:tr w:rsidR="001D4EC5" w:rsidRPr="00A26CA4" w:rsidTr="001D4EC5">
        <w:trPr>
          <w:cantSplit/>
          <w:trHeight w:hRule="exact" w:val="533"/>
          <w:jc w:val="center"/>
        </w:trPr>
        <w:tc>
          <w:tcPr>
            <w:tcW w:w="1096" w:type="dxa"/>
            <w:vMerge/>
            <w:noWrap/>
          </w:tcPr>
          <w:p w:rsidR="001D4EC5" w:rsidRPr="00A26CA4" w:rsidRDefault="001D4EC5" w:rsidP="0073611B">
            <w:pPr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</w:tc>
        <w:tc>
          <w:tcPr>
            <w:tcW w:w="960" w:type="dxa"/>
            <w:noWrap/>
            <w:vAlign w:val="center"/>
          </w:tcPr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</w:tc>
        <w:tc>
          <w:tcPr>
            <w:tcW w:w="1313" w:type="dxa"/>
            <w:noWrap/>
          </w:tcPr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</w:tc>
        <w:tc>
          <w:tcPr>
            <w:tcW w:w="1942" w:type="dxa"/>
            <w:noWrap/>
          </w:tcPr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</w:tc>
        <w:tc>
          <w:tcPr>
            <w:tcW w:w="2145" w:type="dxa"/>
            <w:noWrap/>
          </w:tcPr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</w:tc>
        <w:tc>
          <w:tcPr>
            <w:tcW w:w="2205" w:type="dxa"/>
            <w:noWrap/>
          </w:tcPr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</w:tc>
      </w:tr>
      <w:tr w:rsidR="001D4EC5" w:rsidRPr="00A26CA4" w:rsidTr="001D4EC5">
        <w:trPr>
          <w:cantSplit/>
          <w:trHeight w:hRule="exact" w:val="533"/>
          <w:jc w:val="center"/>
        </w:trPr>
        <w:tc>
          <w:tcPr>
            <w:tcW w:w="1096" w:type="dxa"/>
            <w:vMerge/>
            <w:noWrap/>
          </w:tcPr>
          <w:p w:rsidR="001D4EC5" w:rsidRPr="00A26CA4" w:rsidRDefault="001D4EC5" w:rsidP="0073611B">
            <w:pPr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</w:tc>
        <w:tc>
          <w:tcPr>
            <w:tcW w:w="960" w:type="dxa"/>
            <w:noWrap/>
            <w:vAlign w:val="center"/>
          </w:tcPr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</w:tc>
        <w:tc>
          <w:tcPr>
            <w:tcW w:w="1313" w:type="dxa"/>
            <w:noWrap/>
          </w:tcPr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</w:tc>
        <w:tc>
          <w:tcPr>
            <w:tcW w:w="1942" w:type="dxa"/>
            <w:noWrap/>
          </w:tcPr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</w:tc>
        <w:tc>
          <w:tcPr>
            <w:tcW w:w="2145" w:type="dxa"/>
            <w:noWrap/>
          </w:tcPr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</w:tc>
        <w:tc>
          <w:tcPr>
            <w:tcW w:w="2205" w:type="dxa"/>
            <w:noWrap/>
          </w:tcPr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</w:tc>
      </w:tr>
      <w:tr w:rsidR="001D4EC5" w:rsidRPr="00A26CA4" w:rsidTr="001D4EC5">
        <w:trPr>
          <w:cantSplit/>
          <w:trHeight w:hRule="exact" w:val="533"/>
          <w:jc w:val="center"/>
        </w:trPr>
        <w:tc>
          <w:tcPr>
            <w:tcW w:w="1096" w:type="dxa"/>
            <w:vMerge/>
            <w:noWrap/>
          </w:tcPr>
          <w:p w:rsidR="001D4EC5" w:rsidRPr="00A26CA4" w:rsidRDefault="001D4EC5" w:rsidP="0073611B">
            <w:pPr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</w:tc>
        <w:tc>
          <w:tcPr>
            <w:tcW w:w="960" w:type="dxa"/>
            <w:noWrap/>
            <w:vAlign w:val="center"/>
          </w:tcPr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</w:tc>
        <w:tc>
          <w:tcPr>
            <w:tcW w:w="1313" w:type="dxa"/>
            <w:noWrap/>
          </w:tcPr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</w:tc>
        <w:tc>
          <w:tcPr>
            <w:tcW w:w="1942" w:type="dxa"/>
            <w:noWrap/>
          </w:tcPr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</w:tc>
        <w:tc>
          <w:tcPr>
            <w:tcW w:w="2145" w:type="dxa"/>
            <w:noWrap/>
          </w:tcPr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</w:tc>
        <w:tc>
          <w:tcPr>
            <w:tcW w:w="2205" w:type="dxa"/>
            <w:noWrap/>
          </w:tcPr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</w:tc>
      </w:tr>
      <w:tr w:rsidR="001D4EC5" w:rsidRPr="00A26CA4" w:rsidTr="001D4EC5">
        <w:trPr>
          <w:cantSplit/>
          <w:trHeight w:hRule="exact" w:val="533"/>
          <w:jc w:val="center"/>
        </w:trPr>
        <w:tc>
          <w:tcPr>
            <w:tcW w:w="1096" w:type="dxa"/>
            <w:vMerge/>
            <w:noWrap/>
          </w:tcPr>
          <w:p w:rsidR="001D4EC5" w:rsidRPr="00A26CA4" w:rsidRDefault="001D4EC5" w:rsidP="0073611B">
            <w:pPr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</w:tc>
        <w:tc>
          <w:tcPr>
            <w:tcW w:w="960" w:type="dxa"/>
            <w:noWrap/>
            <w:vAlign w:val="center"/>
          </w:tcPr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</w:tc>
        <w:tc>
          <w:tcPr>
            <w:tcW w:w="1313" w:type="dxa"/>
            <w:noWrap/>
            <w:vAlign w:val="center"/>
          </w:tcPr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</w:tc>
        <w:tc>
          <w:tcPr>
            <w:tcW w:w="1942" w:type="dxa"/>
            <w:noWrap/>
          </w:tcPr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</w:tc>
        <w:tc>
          <w:tcPr>
            <w:tcW w:w="2145" w:type="dxa"/>
            <w:noWrap/>
          </w:tcPr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</w:tc>
        <w:tc>
          <w:tcPr>
            <w:tcW w:w="2205" w:type="dxa"/>
            <w:noWrap/>
          </w:tcPr>
          <w:p w:rsidR="001D4EC5" w:rsidRPr="00A26CA4" w:rsidRDefault="001D4EC5" w:rsidP="0073611B">
            <w:pPr>
              <w:jc w:val="center"/>
              <w:rPr>
                <w:rFonts w:ascii="仿宋" w:eastAsia="仿宋" w:hAnsi="仿宋" w:cs="新宋体"/>
                <w:bCs/>
                <w:sz w:val="24"/>
                <w:szCs w:val="24"/>
              </w:rPr>
            </w:pPr>
          </w:p>
        </w:tc>
      </w:tr>
    </w:tbl>
    <w:p w:rsidR="001D4EC5" w:rsidRPr="00A26CA4" w:rsidRDefault="001D4EC5" w:rsidP="001D4EC5">
      <w:pPr>
        <w:ind w:firstLineChars="200" w:firstLine="480"/>
        <w:rPr>
          <w:rFonts w:ascii="仿宋" w:eastAsia="仿宋" w:hAnsi="仿宋" w:cs="新宋体"/>
          <w:bCs/>
          <w:sz w:val="24"/>
        </w:rPr>
      </w:pPr>
      <w:r w:rsidRPr="00A26CA4">
        <w:rPr>
          <w:rFonts w:ascii="仿宋" w:eastAsia="仿宋" w:hAnsi="仿宋" w:cs="新宋体" w:hint="eastAsia"/>
          <w:bCs/>
          <w:sz w:val="24"/>
        </w:rPr>
        <w:t>备注：</w:t>
      </w:r>
    </w:p>
    <w:p w:rsidR="001D4EC5" w:rsidRPr="00A26CA4" w:rsidRDefault="001D4EC5" w:rsidP="001D4EC5">
      <w:pPr>
        <w:ind w:firstLineChars="200" w:firstLine="480"/>
        <w:rPr>
          <w:rFonts w:ascii="仿宋" w:eastAsia="仿宋" w:hAnsi="仿宋" w:cs="新宋体"/>
          <w:bCs/>
          <w:sz w:val="24"/>
        </w:rPr>
      </w:pPr>
      <w:r w:rsidRPr="00A26CA4">
        <w:rPr>
          <w:rFonts w:ascii="仿宋" w:eastAsia="仿宋" w:hAnsi="仿宋" w:cs="新宋体" w:hint="eastAsia"/>
          <w:bCs/>
          <w:sz w:val="24"/>
        </w:rPr>
        <w:t xml:space="preserve">1.按照疫情防控要求，全体学生必须如实填写本人入校前14天每日健康状况情况、本人及同住人员身体健康状况及测温当日所在县（市、区）。              </w:t>
      </w:r>
    </w:p>
    <w:p w:rsidR="001D4EC5" w:rsidRPr="00A26CA4" w:rsidRDefault="001D4EC5" w:rsidP="001D4EC5">
      <w:pPr>
        <w:ind w:firstLineChars="200" w:firstLine="480"/>
        <w:rPr>
          <w:rFonts w:ascii="仿宋" w:eastAsia="仿宋" w:hAnsi="仿宋" w:cs="新宋体"/>
          <w:bCs/>
          <w:sz w:val="24"/>
        </w:rPr>
      </w:pPr>
      <w:r w:rsidRPr="00A26CA4">
        <w:rPr>
          <w:rFonts w:ascii="仿宋" w:eastAsia="仿宋" w:hAnsi="仿宋" w:cs="新宋体" w:hint="eastAsia"/>
          <w:bCs/>
          <w:sz w:val="24"/>
        </w:rPr>
        <w:t>2.本人承诺所填内容属实，若有不符，将承担相应后果。</w:t>
      </w:r>
    </w:p>
    <w:p w:rsidR="001D4EC5" w:rsidRPr="00A26CA4" w:rsidRDefault="001D4EC5" w:rsidP="001D4EC5">
      <w:pPr>
        <w:ind w:firstLineChars="200" w:firstLine="480"/>
        <w:rPr>
          <w:rFonts w:ascii="仿宋" w:eastAsia="仿宋" w:hAnsi="仿宋" w:cs="新宋体"/>
          <w:bCs/>
          <w:sz w:val="24"/>
        </w:rPr>
      </w:pPr>
    </w:p>
    <w:p w:rsidR="001D4EC5" w:rsidRPr="00A26CA4" w:rsidRDefault="001D4EC5" w:rsidP="001D4EC5">
      <w:pPr>
        <w:wordWrap w:val="0"/>
        <w:jc w:val="right"/>
        <w:rPr>
          <w:rFonts w:ascii="仿宋" w:eastAsia="仿宋" w:hAnsi="仿宋"/>
        </w:rPr>
      </w:pPr>
      <w:r w:rsidRPr="00A26CA4">
        <w:rPr>
          <w:rFonts w:ascii="仿宋" w:eastAsia="仿宋" w:hAnsi="仿宋" w:cs="新宋体" w:hint="eastAsia"/>
          <w:bCs/>
          <w:sz w:val="24"/>
        </w:rPr>
        <w:t xml:space="preserve">学生签字：       联系电话：       </w:t>
      </w:r>
    </w:p>
    <w:sectPr w:rsidR="001D4EC5" w:rsidRPr="00A26CA4" w:rsidSect="00CB5A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023F" w:rsidRDefault="0005023F" w:rsidP="00A26CA4">
      <w:r>
        <w:separator/>
      </w:r>
    </w:p>
  </w:endnote>
  <w:endnote w:type="continuationSeparator" w:id="0">
    <w:p w:rsidR="0005023F" w:rsidRDefault="0005023F" w:rsidP="00A26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023F" w:rsidRDefault="0005023F" w:rsidP="00A26CA4">
      <w:r>
        <w:separator/>
      </w:r>
    </w:p>
  </w:footnote>
  <w:footnote w:type="continuationSeparator" w:id="0">
    <w:p w:rsidR="0005023F" w:rsidRDefault="0005023F" w:rsidP="00A26C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F479E"/>
    <w:rsid w:val="0001259B"/>
    <w:rsid w:val="00046C44"/>
    <w:rsid w:val="0005023F"/>
    <w:rsid w:val="000C6E7F"/>
    <w:rsid w:val="000E1BEF"/>
    <w:rsid w:val="000F1385"/>
    <w:rsid w:val="000F2639"/>
    <w:rsid w:val="00113ED4"/>
    <w:rsid w:val="001230D9"/>
    <w:rsid w:val="00140BB2"/>
    <w:rsid w:val="00180A28"/>
    <w:rsid w:val="001D0EEA"/>
    <w:rsid w:val="001D4EC5"/>
    <w:rsid w:val="002158D5"/>
    <w:rsid w:val="00226582"/>
    <w:rsid w:val="00295CCF"/>
    <w:rsid w:val="002D56DD"/>
    <w:rsid w:val="002F11BF"/>
    <w:rsid w:val="00330DAB"/>
    <w:rsid w:val="00373125"/>
    <w:rsid w:val="003C007A"/>
    <w:rsid w:val="003F2488"/>
    <w:rsid w:val="004D34C3"/>
    <w:rsid w:val="004E267F"/>
    <w:rsid w:val="004F479E"/>
    <w:rsid w:val="00513D80"/>
    <w:rsid w:val="00524005"/>
    <w:rsid w:val="00556A46"/>
    <w:rsid w:val="00596C09"/>
    <w:rsid w:val="005A5E83"/>
    <w:rsid w:val="005F1A61"/>
    <w:rsid w:val="00620427"/>
    <w:rsid w:val="00636D26"/>
    <w:rsid w:val="006B762A"/>
    <w:rsid w:val="007176F1"/>
    <w:rsid w:val="00883C8C"/>
    <w:rsid w:val="00893412"/>
    <w:rsid w:val="00A26CA4"/>
    <w:rsid w:val="00A97FDC"/>
    <w:rsid w:val="00B71612"/>
    <w:rsid w:val="00B76433"/>
    <w:rsid w:val="00BF1A9B"/>
    <w:rsid w:val="00CB5AC4"/>
    <w:rsid w:val="00D91A37"/>
    <w:rsid w:val="00DE697B"/>
    <w:rsid w:val="00E01863"/>
    <w:rsid w:val="00E15A4B"/>
    <w:rsid w:val="00EE3C3B"/>
    <w:rsid w:val="00F1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AC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1D4EC5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1D4EC5"/>
  </w:style>
  <w:style w:type="table" w:styleId="a4">
    <w:name w:val="Table Grid"/>
    <w:basedOn w:val="a1"/>
    <w:uiPriority w:val="59"/>
    <w:qFormat/>
    <w:rsid w:val="001D4EC5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0"/>
    <w:uiPriority w:val="99"/>
    <w:unhideWhenUsed/>
    <w:rsid w:val="00A26C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A26CA4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A26C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A26CA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5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5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61</Words>
  <Characters>349</Characters>
  <Application>Microsoft Office Word</Application>
  <DocSecurity>0</DocSecurity>
  <Lines>2</Lines>
  <Paragraphs>1</Paragraphs>
  <ScaleCrop>false</ScaleCrop>
  <Company>微软中国</Company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lenovov</cp:lastModifiedBy>
  <cp:revision>13</cp:revision>
  <cp:lastPrinted>2021-01-17T02:06:00Z</cp:lastPrinted>
  <dcterms:created xsi:type="dcterms:W3CDTF">2021-01-17T00:57:00Z</dcterms:created>
  <dcterms:modified xsi:type="dcterms:W3CDTF">2021-01-17T09:34:00Z</dcterms:modified>
</cp:coreProperties>
</file>